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78" w:rsidRPr="005D5078" w:rsidRDefault="005D5078" w:rsidP="005D5078">
      <w:pPr>
        <w:widowControl w:val="0"/>
        <w:autoSpaceDE w:val="0"/>
        <w:autoSpaceDN w:val="0"/>
        <w:snapToGrid/>
        <w:spacing w:after="0" w:line="400" w:lineRule="exact"/>
        <w:ind w:firstLine="480"/>
        <w:jc w:val="center"/>
        <w:rPr>
          <w:rFonts w:ascii="Times New Roman" w:hAnsi="Times New Roman" w:cs="Times New Roman"/>
          <w:b/>
          <w:sz w:val="28"/>
          <w:szCs w:val="28"/>
          <w:lang w:val="zh-CN"/>
        </w:rPr>
      </w:pPr>
      <w:r w:rsidRPr="005D5078">
        <w:rPr>
          <w:rFonts w:ascii="Times New Roman" w:hAnsi="Times New Roman" w:cs="Times New Roman"/>
          <w:b/>
          <w:sz w:val="28"/>
          <w:szCs w:val="28"/>
          <w:lang w:val="zh-CN"/>
        </w:rPr>
        <w:t>2020</w:t>
      </w:r>
      <w:r w:rsidRPr="005D5078">
        <w:rPr>
          <w:rFonts w:ascii="Times New Roman" w:hAnsi="Times New Roman" w:cs="Times New Roman"/>
          <w:b/>
          <w:sz w:val="28"/>
          <w:szCs w:val="28"/>
          <w:lang w:val="zh-CN"/>
        </w:rPr>
        <w:t>年度徐州市思政专项课题指南</w:t>
      </w:r>
    </w:p>
    <w:p w:rsidR="005D5078" w:rsidRDefault="005D5078" w:rsidP="005D5078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="Times New Roman" w:hAnsi="Times New Roman" w:cs="Times New Roman" w:hint="eastAsia"/>
          <w:sz w:val="24"/>
          <w:szCs w:val="24"/>
          <w:lang w:val="zh-CN"/>
        </w:rPr>
      </w:pPr>
    </w:p>
    <w:p w:rsidR="005D5078" w:rsidRDefault="005D5078" w:rsidP="005D5078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1.</w:t>
      </w:r>
      <w:r>
        <w:rPr>
          <w:rFonts w:ascii="Times New Roman" w:hAnsi="Times New Roman" w:cs="Times New Roman"/>
          <w:sz w:val="24"/>
          <w:szCs w:val="24"/>
          <w:lang w:val="zh-CN"/>
        </w:rPr>
        <w:t>新时代高校思想政治工作质量提升关键问题研究</w:t>
      </w:r>
    </w:p>
    <w:p w:rsidR="005D5078" w:rsidRDefault="005D5078" w:rsidP="005D5078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2.</w:t>
      </w:r>
      <w:r>
        <w:rPr>
          <w:rFonts w:ascii="Times New Roman" w:hAnsi="Times New Roman" w:cs="Times New Roman"/>
          <w:sz w:val="24"/>
          <w:szCs w:val="24"/>
          <w:lang w:val="zh-CN"/>
        </w:rPr>
        <w:t>思政课程与课程思政协同育人机制研究</w:t>
      </w:r>
    </w:p>
    <w:p w:rsidR="005D5078" w:rsidRDefault="005D5078" w:rsidP="005D5078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3.</w:t>
      </w:r>
      <w:r>
        <w:rPr>
          <w:rFonts w:ascii="Times New Roman" w:hAnsi="Times New Roman" w:cs="Times New Roman"/>
          <w:sz w:val="24"/>
          <w:szCs w:val="24"/>
          <w:lang w:val="zh-CN"/>
        </w:rPr>
        <w:t>新时代爱国主义教育的长效机制及其实现路径研究</w:t>
      </w:r>
    </w:p>
    <w:p w:rsidR="005D5078" w:rsidRDefault="005D5078" w:rsidP="005D5078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4.</w:t>
      </w:r>
      <w:r>
        <w:rPr>
          <w:rFonts w:ascii="Times New Roman" w:hAnsi="Times New Roman" w:cs="Times New Roman"/>
          <w:sz w:val="24"/>
          <w:szCs w:val="24"/>
          <w:lang w:val="zh-CN"/>
        </w:rPr>
        <w:t>大中小学思想政治教育一体化体系构建研究</w:t>
      </w:r>
    </w:p>
    <w:p w:rsidR="005D5078" w:rsidRDefault="005D5078" w:rsidP="005D5078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5.</w:t>
      </w:r>
      <w:r>
        <w:rPr>
          <w:rFonts w:ascii="Times New Roman" w:hAnsi="Times New Roman" w:cs="Times New Roman"/>
          <w:sz w:val="24"/>
          <w:szCs w:val="24"/>
          <w:lang w:val="zh-CN"/>
        </w:rPr>
        <w:t>大中小学思政课一体化建设困境与出路研究</w:t>
      </w:r>
    </w:p>
    <w:p w:rsidR="005D5078" w:rsidRDefault="005D5078" w:rsidP="005D5078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="Times New Roman" w:hAnsi="Times New Roman" w:cs="Times New Roman" w:hint="eastAsia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6.</w:t>
      </w:r>
      <w:r>
        <w:rPr>
          <w:rFonts w:ascii="Times New Roman" w:hAnsi="Times New Roman" w:cs="Times New Roman"/>
          <w:sz w:val="24"/>
          <w:szCs w:val="24"/>
          <w:lang w:val="zh-CN"/>
        </w:rPr>
        <w:t>徐州红色文化资源在大中小思政一体化</w:t>
      </w:r>
      <w:r>
        <w:rPr>
          <w:rFonts w:ascii="Times New Roman" w:hAnsi="Times New Roman" w:cs="Times New Roman" w:hint="eastAsia"/>
          <w:sz w:val="24"/>
          <w:szCs w:val="24"/>
          <w:lang w:val="zh-CN"/>
        </w:rPr>
        <w:t>建设中的</w:t>
      </w:r>
      <w:r>
        <w:rPr>
          <w:rFonts w:ascii="Times New Roman" w:hAnsi="Times New Roman" w:cs="Times New Roman"/>
          <w:sz w:val="24"/>
          <w:szCs w:val="24"/>
          <w:lang w:val="zh-CN"/>
        </w:rPr>
        <w:t>推进策略研究</w:t>
      </w:r>
    </w:p>
    <w:p w:rsidR="005D5078" w:rsidRDefault="005D5078" w:rsidP="005D5078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7.</w:t>
      </w:r>
      <w:r>
        <w:rPr>
          <w:rFonts w:ascii="Times New Roman" w:hAnsi="Times New Roman" w:cs="Times New Roman"/>
          <w:sz w:val="24"/>
          <w:szCs w:val="24"/>
          <w:lang w:val="zh-CN"/>
        </w:rPr>
        <w:t>地方大中小学思政教育资源共建共享研究</w:t>
      </w:r>
    </w:p>
    <w:p w:rsidR="005D5078" w:rsidRDefault="005D5078" w:rsidP="005D5078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8.</w:t>
      </w:r>
      <w:r>
        <w:rPr>
          <w:rFonts w:ascii="Times New Roman" w:hAnsi="Times New Roman" w:cs="Times New Roman"/>
          <w:sz w:val="24"/>
          <w:szCs w:val="24"/>
          <w:lang w:val="zh-CN"/>
        </w:rPr>
        <w:t>初高中思政课课堂教学中</w:t>
      </w:r>
      <w:r>
        <w:rPr>
          <w:rFonts w:ascii="Times New Roman" w:hAnsi="Times New Roman" w:cs="Times New Roman"/>
          <w:sz w:val="24"/>
          <w:szCs w:val="24"/>
          <w:lang w:val="zh-CN"/>
        </w:rPr>
        <w:t>“</w:t>
      </w:r>
      <w:r>
        <w:rPr>
          <w:rFonts w:ascii="Times New Roman" w:hAnsi="Times New Roman" w:cs="Times New Roman"/>
          <w:sz w:val="24"/>
          <w:szCs w:val="24"/>
          <w:lang w:val="zh-CN"/>
        </w:rPr>
        <w:t>活动设计</w:t>
      </w:r>
      <w:r>
        <w:rPr>
          <w:rFonts w:ascii="Times New Roman" w:hAnsi="Times New Roman" w:cs="Times New Roman"/>
          <w:sz w:val="24"/>
          <w:szCs w:val="24"/>
          <w:lang w:val="zh-CN"/>
        </w:rPr>
        <w:t>”</w:t>
      </w:r>
      <w:r>
        <w:rPr>
          <w:rFonts w:ascii="Times New Roman" w:hAnsi="Times New Roman" w:cs="Times New Roman"/>
          <w:sz w:val="24"/>
          <w:szCs w:val="24"/>
          <w:lang w:val="zh-CN"/>
        </w:rPr>
        <w:t>的比较研究</w:t>
      </w:r>
    </w:p>
    <w:p w:rsidR="005D5078" w:rsidRDefault="005D5078" w:rsidP="005D5078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9.</w:t>
      </w:r>
      <w:r>
        <w:rPr>
          <w:rFonts w:ascii="Times New Roman" w:hAnsi="Times New Roman" w:cs="Times New Roman"/>
          <w:sz w:val="24"/>
          <w:szCs w:val="24"/>
          <w:lang w:val="zh-CN"/>
        </w:rPr>
        <w:t>初高中思政课教师政治素养和专业素养提升路径研究</w:t>
      </w:r>
    </w:p>
    <w:p w:rsidR="005D5078" w:rsidRDefault="005D5078" w:rsidP="005D5078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="Times New Roman" w:hAnsi="Times New Roman" w:cs="Times New Roman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10.“</w:t>
      </w:r>
      <w:r>
        <w:rPr>
          <w:rFonts w:ascii="Times New Roman" w:hAnsi="Times New Roman" w:cs="Times New Roman"/>
          <w:sz w:val="24"/>
          <w:szCs w:val="24"/>
          <w:lang w:val="zh-CN"/>
        </w:rPr>
        <w:t>大中小思政一体化</w:t>
      </w:r>
      <w:r>
        <w:rPr>
          <w:rFonts w:ascii="Times New Roman" w:hAnsi="Times New Roman" w:cs="Times New Roman"/>
          <w:sz w:val="24"/>
          <w:szCs w:val="24"/>
          <w:lang w:val="zh-CN"/>
        </w:rPr>
        <w:t>”</w:t>
      </w:r>
      <w:r>
        <w:rPr>
          <w:rFonts w:ascii="Times New Roman" w:hAnsi="Times New Roman" w:cs="Times New Roman"/>
          <w:sz w:val="24"/>
          <w:szCs w:val="24"/>
          <w:lang w:val="zh-CN"/>
        </w:rPr>
        <w:t>育人背景下中小学思政教学衔接策略的研究</w:t>
      </w:r>
    </w:p>
    <w:p w:rsidR="005D5078" w:rsidRDefault="005D5078" w:rsidP="005D5078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="Times New Roman" w:hAnsi="Times New Roman" w:cs="Times New Roman" w:hint="eastAsia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  <w:lang w:val="zh-CN"/>
        </w:rPr>
        <w:t>11.</w:t>
      </w:r>
      <w:r>
        <w:rPr>
          <w:rFonts w:ascii="Times New Roman" w:hAnsi="Times New Roman" w:cs="Times New Roman"/>
          <w:sz w:val="24"/>
          <w:szCs w:val="24"/>
          <w:lang w:val="zh-CN"/>
        </w:rPr>
        <w:t>全面提升中小学校思想政治课教学实效性研究</w:t>
      </w:r>
    </w:p>
    <w:p w:rsidR="005D5078" w:rsidRDefault="005D5078" w:rsidP="005D5078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="Times New Roman" w:hAnsi="Times New Roman" w:cs="Times New Roman"/>
          <w:sz w:val="24"/>
          <w:szCs w:val="24"/>
          <w:lang w:val="zh-CN"/>
        </w:rPr>
      </w:pPr>
    </w:p>
    <w:p w:rsidR="005D5078" w:rsidRDefault="005D5078" w:rsidP="005D5078">
      <w:pPr>
        <w:widowControl w:val="0"/>
        <w:autoSpaceDE w:val="0"/>
        <w:autoSpaceDN w:val="0"/>
        <w:snapToGrid/>
        <w:spacing w:after="0" w:line="400" w:lineRule="exact"/>
        <w:ind w:firstLine="480"/>
        <w:jc w:val="both"/>
        <w:rPr>
          <w:rFonts w:ascii="Times New Roman" w:hAnsi="Times New Roman" w:cs="Times New Roman"/>
          <w:sz w:val="24"/>
          <w:szCs w:val="24"/>
          <w:lang w:val="zh-CN"/>
        </w:rPr>
      </w:pPr>
    </w:p>
    <w:p w:rsidR="004358AB" w:rsidRDefault="004358AB" w:rsidP="00D31D50">
      <w:pPr>
        <w:spacing w:line="220" w:lineRule="atLeast"/>
      </w:pPr>
    </w:p>
    <w:sectPr w:rsidR="004358AB" w:rsidSect="00B522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346DF"/>
    <w:rsid w:val="00323B43"/>
    <w:rsid w:val="003D37D8"/>
    <w:rsid w:val="00426133"/>
    <w:rsid w:val="004358AB"/>
    <w:rsid w:val="005D5078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111</cp:lastModifiedBy>
  <cp:revision>3</cp:revision>
  <dcterms:created xsi:type="dcterms:W3CDTF">2008-09-11T17:20:00Z</dcterms:created>
  <dcterms:modified xsi:type="dcterms:W3CDTF">2020-07-30T03:10:00Z</dcterms:modified>
</cp:coreProperties>
</file>